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82" w:rsidRDefault="002D3E46" w:rsidP="003B0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82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</w:p>
    <w:p w:rsidR="00A70419" w:rsidRDefault="002D3E46" w:rsidP="003B0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8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E3582">
        <w:rPr>
          <w:rFonts w:ascii="Times New Roman" w:hAnsi="Times New Roman" w:cs="Times New Roman"/>
          <w:b/>
          <w:sz w:val="28"/>
          <w:szCs w:val="28"/>
        </w:rPr>
        <w:t>р</w:t>
      </w:r>
      <w:r w:rsidR="000D1326" w:rsidRPr="00AE3582">
        <w:rPr>
          <w:rFonts w:ascii="Times New Roman" w:hAnsi="Times New Roman" w:cs="Times New Roman"/>
          <w:b/>
          <w:sz w:val="28"/>
          <w:szCs w:val="28"/>
        </w:rPr>
        <w:t xml:space="preserve">егіональний </w:t>
      </w:r>
      <w:r w:rsidRPr="00AE3582">
        <w:rPr>
          <w:rFonts w:ascii="Times New Roman" w:hAnsi="Times New Roman" w:cs="Times New Roman"/>
          <w:b/>
          <w:sz w:val="28"/>
          <w:szCs w:val="28"/>
        </w:rPr>
        <w:t xml:space="preserve">конкурс на кращий </w:t>
      </w:r>
      <w:r w:rsidR="00A70419">
        <w:rPr>
          <w:rFonts w:ascii="Times New Roman" w:hAnsi="Times New Roman" w:cs="Times New Roman"/>
          <w:b/>
          <w:sz w:val="28"/>
          <w:szCs w:val="28"/>
        </w:rPr>
        <w:t xml:space="preserve">електронний </w:t>
      </w:r>
    </w:p>
    <w:p w:rsidR="008D350E" w:rsidRPr="00AE3582" w:rsidRDefault="002D3E46" w:rsidP="003B0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82">
        <w:rPr>
          <w:rFonts w:ascii="Times New Roman" w:hAnsi="Times New Roman" w:cs="Times New Roman"/>
          <w:b/>
          <w:sz w:val="28"/>
          <w:szCs w:val="28"/>
        </w:rPr>
        <w:t>плакат</w:t>
      </w:r>
      <w:r w:rsidR="00AE3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585">
        <w:rPr>
          <w:rFonts w:ascii="Times New Roman" w:hAnsi="Times New Roman" w:cs="Times New Roman"/>
          <w:b/>
          <w:sz w:val="28"/>
          <w:szCs w:val="28"/>
        </w:rPr>
        <w:t>–</w:t>
      </w:r>
      <w:r w:rsidR="00AE3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582">
        <w:rPr>
          <w:rFonts w:ascii="Times New Roman" w:hAnsi="Times New Roman" w:cs="Times New Roman"/>
          <w:b/>
          <w:sz w:val="28"/>
          <w:szCs w:val="28"/>
        </w:rPr>
        <w:t>мотиватор читання</w:t>
      </w:r>
      <w:r w:rsidR="008D350E" w:rsidRPr="00AE3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673" w:rsidRPr="003B0673" w:rsidRDefault="003B0673" w:rsidP="003B0673">
      <w:pPr>
        <w:spacing w:after="0"/>
        <w:jc w:val="center"/>
        <w:rPr>
          <w:sz w:val="32"/>
          <w:szCs w:val="32"/>
        </w:rPr>
      </w:pPr>
    </w:p>
    <w:p w:rsidR="003E0022" w:rsidRDefault="003E0022" w:rsidP="00B15AAE">
      <w:pPr>
        <w:pStyle w:val="a7"/>
        <w:numPr>
          <w:ilvl w:val="1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0673">
        <w:rPr>
          <w:rFonts w:ascii="Times New Roman" w:hAnsi="Times New Roman" w:cs="Times New Roman"/>
          <w:b/>
          <w:bCs/>
          <w:sz w:val="26"/>
          <w:szCs w:val="26"/>
        </w:rPr>
        <w:t>Загальні положення</w:t>
      </w:r>
    </w:p>
    <w:p w:rsidR="00A81488" w:rsidRDefault="00A81488" w:rsidP="00A81488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42E7A" w:rsidRDefault="00442E7A" w:rsidP="00B15AAE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rFonts w:ascii="Times New Roman" w:hAnsi="Times New Roman"/>
          <w:sz w:val="26"/>
          <w:szCs w:val="26"/>
        </w:rPr>
      </w:pPr>
      <w:r w:rsidRPr="006B4C1E">
        <w:rPr>
          <w:rFonts w:ascii="Times New Roman" w:hAnsi="Times New Roman"/>
          <w:sz w:val="26"/>
          <w:szCs w:val="26"/>
        </w:rPr>
        <w:t xml:space="preserve">Дане положення регламентує порядок проведення </w:t>
      </w:r>
      <w:r>
        <w:rPr>
          <w:rFonts w:ascii="Times New Roman" w:hAnsi="Times New Roman"/>
          <w:sz w:val="26"/>
          <w:szCs w:val="26"/>
        </w:rPr>
        <w:t xml:space="preserve">регіонального </w:t>
      </w:r>
      <w:r w:rsidRPr="006B4C1E">
        <w:rPr>
          <w:rFonts w:ascii="Times New Roman" w:hAnsi="Times New Roman"/>
          <w:sz w:val="26"/>
          <w:szCs w:val="26"/>
        </w:rPr>
        <w:t xml:space="preserve">конкурсу </w:t>
      </w:r>
      <w:r>
        <w:rPr>
          <w:rFonts w:ascii="Times New Roman" w:hAnsi="Times New Roman"/>
          <w:sz w:val="26"/>
          <w:szCs w:val="26"/>
        </w:rPr>
        <w:t>на кращий плакат – мотиватор читання, направлений</w:t>
      </w:r>
      <w:r w:rsidRPr="006B4C1E">
        <w:rPr>
          <w:rFonts w:ascii="Times New Roman" w:hAnsi="Times New Roman"/>
          <w:sz w:val="26"/>
          <w:szCs w:val="26"/>
        </w:rPr>
        <w:t xml:space="preserve"> на </w:t>
      </w:r>
      <w:r w:rsidR="00A81488">
        <w:rPr>
          <w:rFonts w:ascii="Times New Roman" w:eastAsia="Calibri" w:hAnsi="Times New Roman"/>
          <w:sz w:val="26"/>
          <w:szCs w:val="26"/>
        </w:rPr>
        <w:t>популяризацію читання і</w:t>
      </w:r>
      <w:r w:rsidRPr="003B0673">
        <w:rPr>
          <w:rFonts w:ascii="Times New Roman" w:eastAsia="Calibri" w:hAnsi="Times New Roman"/>
          <w:sz w:val="26"/>
          <w:szCs w:val="26"/>
        </w:rPr>
        <w:t xml:space="preserve"> творчості </w:t>
      </w:r>
      <w:r w:rsidR="00A70419">
        <w:rPr>
          <w:rFonts w:ascii="Times New Roman" w:eastAsia="Calibri" w:hAnsi="Times New Roman"/>
          <w:sz w:val="26"/>
          <w:szCs w:val="26"/>
        </w:rPr>
        <w:t xml:space="preserve">українських </w:t>
      </w:r>
      <w:r w:rsidRPr="003B0673">
        <w:rPr>
          <w:rFonts w:ascii="Times New Roman" w:eastAsia="Calibri" w:hAnsi="Times New Roman"/>
          <w:sz w:val="26"/>
          <w:szCs w:val="26"/>
        </w:rPr>
        <w:t>письменників</w:t>
      </w:r>
      <w:r w:rsidR="00A8148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визначає вимоги до учасників </w:t>
      </w:r>
      <w:r w:rsidR="00A81488">
        <w:rPr>
          <w:rFonts w:ascii="Times New Roman" w:hAnsi="Times New Roman"/>
          <w:sz w:val="26"/>
          <w:szCs w:val="26"/>
        </w:rPr>
        <w:t>та матеріалів конкурсу, порядок і</w:t>
      </w:r>
      <w:r>
        <w:rPr>
          <w:rFonts w:ascii="Times New Roman" w:hAnsi="Times New Roman"/>
          <w:sz w:val="26"/>
          <w:szCs w:val="26"/>
        </w:rPr>
        <w:t xml:space="preserve"> терміни </w:t>
      </w:r>
      <w:r w:rsidR="00A81488">
        <w:rPr>
          <w:rFonts w:ascii="Times New Roman" w:hAnsi="Times New Roman"/>
          <w:sz w:val="26"/>
          <w:szCs w:val="26"/>
        </w:rPr>
        <w:t xml:space="preserve">його </w:t>
      </w:r>
      <w:r>
        <w:rPr>
          <w:rFonts w:ascii="Times New Roman" w:hAnsi="Times New Roman"/>
          <w:sz w:val="26"/>
          <w:szCs w:val="26"/>
        </w:rPr>
        <w:t>проведенн</w:t>
      </w:r>
      <w:r w:rsidR="00A81488">
        <w:rPr>
          <w:rFonts w:ascii="Times New Roman" w:hAnsi="Times New Roman"/>
          <w:sz w:val="26"/>
          <w:szCs w:val="26"/>
        </w:rPr>
        <w:t>я</w:t>
      </w:r>
      <w:r w:rsidR="00A70419">
        <w:rPr>
          <w:rFonts w:ascii="Times New Roman" w:hAnsi="Times New Roman"/>
          <w:sz w:val="26"/>
          <w:szCs w:val="26"/>
        </w:rPr>
        <w:t>.</w:t>
      </w:r>
    </w:p>
    <w:p w:rsidR="00442E7A" w:rsidRPr="00A70419" w:rsidRDefault="00442E7A" w:rsidP="00B15AAE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rFonts w:ascii="Times New Roman" w:hAnsi="Times New Roman"/>
          <w:sz w:val="26"/>
          <w:szCs w:val="26"/>
        </w:rPr>
      </w:pPr>
      <w:r w:rsidRPr="00442E7A">
        <w:rPr>
          <w:rFonts w:ascii="Times New Roman" w:hAnsi="Times New Roman"/>
          <w:sz w:val="26"/>
          <w:szCs w:val="26"/>
        </w:rPr>
        <w:t xml:space="preserve">Мета конкурсу – </w:t>
      </w:r>
      <w:r w:rsidR="00A81488" w:rsidRPr="00A70419">
        <w:rPr>
          <w:rFonts w:ascii="Times New Roman" w:hAnsi="Times New Roman"/>
          <w:sz w:val="26"/>
          <w:szCs w:val="26"/>
        </w:rPr>
        <w:t xml:space="preserve">популяризація </w:t>
      </w:r>
      <w:r w:rsidR="00A70419" w:rsidRPr="00A70419">
        <w:rPr>
          <w:rFonts w:ascii="Times New Roman" w:hAnsi="Times New Roman"/>
          <w:sz w:val="26"/>
          <w:szCs w:val="26"/>
        </w:rPr>
        <w:t xml:space="preserve">та заохочення до </w:t>
      </w:r>
      <w:r w:rsidR="00A81488" w:rsidRPr="00A70419">
        <w:rPr>
          <w:rFonts w:ascii="Times New Roman" w:hAnsi="Times New Roman"/>
          <w:sz w:val="26"/>
          <w:szCs w:val="26"/>
        </w:rPr>
        <w:t>читання</w:t>
      </w:r>
      <w:r w:rsidR="00A70419" w:rsidRPr="00A70419">
        <w:rPr>
          <w:rFonts w:ascii="Times New Roman" w:hAnsi="Times New Roman"/>
          <w:sz w:val="26"/>
          <w:szCs w:val="26"/>
        </w:rPr>
        <w:t xml:space="preserve"> різних категорій населення</w:t>
      </w:r>
      <w:r w:rsidRPr="00A70419">
        <w:rPr>
          <w:rFonts w:ascii="Times New Roman" w:hAnsi="Times New Roman"/>
          <w:sz w:val="26"/>
          <w:szCs w:val="26"/>
        </w:rPr>
        <w:t>.</w:t>
      </w:r>
    </w:p>
    <w:p w:rsidR="00442E7A" w:rsidRPr="00442E7A" w:rsidRDefault="00A70419" w:rsidP="00B15AAE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Завдання конкурсу:</w:t>
      </w:r>
    </w:p>
    <w:p w:rsidR="00442E7A" w:rsidRPr="00442E7A" w:rsidRDefault="00442E7A" w:rsidP="00B15AAE">
      <w:pPr>
        <w:numPr>
          <w:ilvl w:val="0"/>
          <w:numId w:val="1"/>
        </w:numPr>
        <w:spacing w:after="0" w:line="240" w:lineRule="auto"/>
        <w:ind w:left="1843"/>
        <w:rPr>
          <w:rFonts w:ascii="Times New Roman" w:eastAsia="Calibri" w:hAnsi="Times New Roman" w:cs="Times New Roman"/>
          <w:sz w:val="26"/>
          <w:szCs w:val="26"/>
        </w:rPr>
      </w:pPr>
      <w:r w:rsidRPr="00442E7A">
        <w:rPr>
          <w:rFonts w:ascii="Times New Roman" w:eastAsia="Calibri" w:hAnsi="Times New Roman" w:cs="Times New Roman"/>
          <w:sz w:val="26"/>
          <w:szCs w:val="26"/>
        </w:rPr>
        <w:t xml:space="preserve">створити </w:t>
      </w:r>
      <w:r w:rsidR="00A70419">
        <w:rPr>
          <w:rFonts w:ascii="Times New Roman" w:eastAsia="Calibri" w:hAnsi="Times New Roman" w:cs="Times New Roman"/>
          <w:sz w:val="26"/>
          <w:szCs w:val="26"/>
        </w:rPr>
        <w:t xml:space="preserve">наочну </w:t>
      </w:r>
      <w:r w:rsidRPr="00442E7A">
        <w:rPr>
          <w:rFonts w:ascii="Times New Roman" w:eastAsia="Calibri" w:hAnsi="Times New Roman" w:cs="Times New Roman"/>
          <w:sz w:val="26"/>
          <w:szCs w:val="26"/>
        </w:rPr>
        <w:t>рекламну продукцію, а саме</w:t>
      </w:r>
      <w:r w:rsidR="00A70419">
        <w:rPr>
          <w:rFonts w:ascii="Times New Roman" w:eastAsia="Calibri" w:hAnsi="Times New Roman" w:cs="Times New Roman"/>
          <w:sz w:val="26"/>
          <w:szCs w:val="26"/>
        </w:rPr>
        <w:t xml:space="preserve"> низку плакатів – мотиваторів</w:t>
      </w:r>
      <w:r w:rsidRPr="00442E7A">
        <w:rPr>
          <w:rFonts w:ascii="Times New Roman" w:eastAsia="Calibri" w:hAnsi="Times New Roman" w:cs="Times New Roman"/>
          <w:sz w:val="26"/>
          <w:szCs w:val="26"/>
        </w:rPr>
        <w:t xml:space="preserve"> читання;</w:t>
      </w:r>
    </w:p>
    <w:p w:rsidR="00442E7A" w:rsidRPr="00442E7A" w:rsidRDefault="00442E7A" w:rsidP="00B15AAE">
      <w:pPr>
        <w:pStyle w:val="a3"/>
        <w:numPr>
          <w:ilvl w:val="0"/>
          <w:numId w:val="1"/>
        </w:numPr>
        <w:ind w:left="1843"/>
        <w:rPr>
          <w:rFonts w:ascii="Times New Roman" w:hAnsi="Times New Roman"/>
          <w:sz w:val="26"/>
          <w:szCs w:val="26"/>
        </w:rPr>
      </w:pPr>
      <w:r w:rsidRPr="00442E7A">
        <w:rPr>
          <w:rFonts w:ascii="Times New Roman" w:hAnsi="Times New Roman"/>
          <w:sz w:val="26"/>
          <w:szCs w:val="26"/>
        </w:rPr>
        <w:t xml:space="preserve">інформувати читачів про кращі твори </w:t>
      </w:r>
      <w:r w:rsidR="00A70419">
        <w:rPr>
          <w:rFonts w:ascii="Times New Roman" w:hAnsi="Times New Roman"/>
          <w:sz w:val="26"/>
          <w:szCs w:val="26"/>
        </w:rPr>
        <w:t>вітчизняних авторів;</w:t>
      </w:r>
    </w:p>
    <w:p w:rsidR="00442E7A" w:rsidRPr="00A70419" w:rsidRDefault="00442E7A" w:rsidP="00B15AAE">
      <w:pPr>
        <w:pStyle w:val="a3"/>
        <w:numPr>
          <w:ilvl w:val="0"/>
          <w:numId w:val="1"/>
        </w:numPr>
        <w:ind w:left="1843"/>
        <w:rPr>
          <w:rFonts w:ascii="Times New Roman" w:hAnsi="Times New Roman"/>
          <w:sz w:val="26"/>
          <w:szCs w:val="26"/>
        </w:rPr>
      </w:pPr>
      <w:r w:rsidRPr="00A70419">
        <w:rPr>
          <w:rFonts w:ascii="Times New Roman" w:hAnsi="Times New Roman"/>
          <w:sz w:val="26"/>
          <w:szCs w:val="26"/>
        </w:rPr>
        <w:t>активізувати професійну діяльність бібліотечних працівників</w:t>
      </w:r>
      <w:r w:rsidR="00A70419" w:rsidRPr="00A70419">
        <w:rPr>
          <w:rFonts w:ascii="Times New Roman" w:hAnsi="Times New Roman"/>
          <w:sz w:val="26"/>
          <w:szCs w:val="26"/>
        </w:rPr>
        <w:t xml:space="preserve">, спрямовану на </w:t>
      </w:r>
      <w:r w:rsidRPr="00A70419">
        <w:rPr>
          <w:rFonts w:ascii="Times New Roman" w:hAnsi="Times New Roman"/>
          <w:sz w:val="26"/>
          <w:szCs w:val="26"/>
        </w:rPr>
        <w:t>впровадження ними новітніх інф</w:t>
      </w:r>
      <w:r w:rsidR="00A70419" w:rsidRPr="00A70419">
        <w:rPr>
          <w:rFonts w:ascii="Times New Roman" w:hAnsi="Times New Roman"/>
          <w:sz w:val="26"/>
          <w:szCs w:val="26"/>
        </w:rPr>
        <w:t xml:space="preserve">ормаційних технологій, </w:t>
      </w:r>
      <w:r w:rsidRPr="00A70419">
        <w:rPr>
          <w:rFonts w:ascii="Times New Roman" w:hAnsi="Times New Roman"/>
          <w:sz w:val="26"/>
          <w:szCs w:val="26"/>
        </w:rPr>
        <w:t xml:space="preserve">стимулювати </w:t>
      </w:r>
      <w:r w:rsidR="00A70419">
        <w:rPr>
          <w:rFonts w:ascii="Times New Roman" w:hAnsi="Times New Roman"/>
          <w:sz w:val="26"/>
          <w:szCs w:val="26"/>
        </w:rPr>
        <w:t>їх</w:t>
      </w:r>
      <w:r w:rsidRPr="00A70419">
        <w:rPr>
          <w:rFonts w:ascii="Times New Roman" w:hAnsi="Times New Roman"/>
          <w:sz w:val="26"/>
          <w:szCs w:val="26"/>
        </w:rPr>
        <w:t xml:space="preserve"> до </w:t>
      </w:r>
      <w:r w:rsidR="00A81488" w:rsidRPr="00A70419">
        <w:rPr>
          <w:rFonts w:ascii="Times New Roman" w:hAnsi="Times New Roman"/>
          <w:sz w:val="26"/>
          <w:szCs w:val="26"/>
        </w:rPr>
        <w:t>творчос</w:t>
      </w:r>
      <w:r w:rsidRPr="00A70419">
        <w:rPr>
          <w:rFonts w:ascii="Times New Roman" w:hAnsi="Times New Roman"/>
          <w:sz w:val="26"/>
          <w:szCs w:val="26"/>
        </w:rPr>
        <w:t>ті;</w:t>
      </w:r>
    </w:p>
    <w:p w:rsidR="00442E7A" w:rsidRPr="00442E7A" w:rsidRDefault="00442E7A" w:rsidP="00B15AAE">
      <w:pPr>
        <w:pStyle w:val="a3"/>
        <w:numPr>
          <w:ilvl w:val="0"/>
          <w:numId w:val="1"/>
        </w:numPr>
        <w:ind w:left="1843"/>
        <w:rPr>
          <w:rFonts w:ascii="Times New Roman" w:hAnsi="Times New Roman"/>
          <w:sz w:val="26"/>
          <w:szCs w:val="26"/>
        </w:rPr>
      </w:pPr>
      <w:r w:rsidRPr="00442E7A">
        <w:rPr>
          <w:rFonts w:ascii="Times New Roman" w:hAnsi="Times New Roman"/>
          <w:sz w:val="26"/>
          <w:szCs w:val="26"/>
        </w:rPr>
        <w:t>привернути увагу спільноти до читання.</w:t>
      </w:r>
    </w:p>
    <w:p w:rsidR="00442E7A" w:rsidRDefault="00442E7A" w:rsidP="00B15AAE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rFonts w:ascii="Times New Roman" w:hAnsi="Times New Roman"/>
          <w:sz w:val="26"/>
          <w:szCs w:val="26"/>
        </w:rPr>
      </w:pPr>
      <w:r w:rsidRPr="00442E7A">
        <w:rPr>
          <w:rFonts w:ascii="Times New Roman" w:hAnsi="Times New Roman"/>
          <w:sz w:val="26"/>
          <w:szCs w:val="26"/>
        </w:rPr>
        <w:t xml:space="preserve">Організатором конкурсу виступає </w:t>
      </w:r>
      <w:r w:rsidRPr="00A70419">
        <w:rPr>
          <w:rFonts w:ascii="Times New Roman" w:hAnsi="Times New Roman"/>
          <w:sz w:val="26"/>
          <w:szCs w:val="26"/>
        </w:rPr>
        <w:t>Х</w:t>
      </w:r>
      <w:r w:rsidR="00A70419" w:rsidRPr="00A70419">
        <w:rPr>
          <w:rFonts w:ascii="Times New Roman" w:hAnsi="Times New Roman"/>
          <w:sz w:val="26"/>
          <w:szCs w:val="26"/>
        </w:rPr>
        <w:t>ерсонське обласне бібліотечне товариство</w:t>
      </w:r>
      <w:r w:rsidRPr="00A70419">
        <w:rPr>
          <w:rFonts w:ascii="Times New Roman" w:hAnsi="Times New Roman"/>
          <w:sz w:val="26"/>
          <w:szCs w:val="26"/>
        </w:rPr>
        <w:t>.</w:t>
      </w:r>
    </w:p>
    <w:p w:rsidR="00442E7A" w:rsidRPr="00442E7A" w:rsidRDefault="00442E7A" w:rsidP="00B15AAE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rFonts w:ascii="Times New Roman" w:hAnsi="Times New Roman"/>
          <w:sz w:val="26"/>
          <w:szCs w:val="26"/>
        </w:rPr>
      </w:pPr>
      <w:r w:rsidRPr="00442E7A">
        <w:rPr>
          <w:rFonts w:ascii="Times New Roman" w:hAnsi="Times New Roman"/>
          <w:color w:val="000000" w:themeColor="text1"/>
          <w:sz w:val="26"/>
          <w:szCs w:val="26"/>
        </w:rPr>
        <w:t>Підсумки конкурсу будуть підведені у вересні під час святкування Всеукраїнського дня бібліотек.</w:t>
      </w:r>
    </w:p>
    <w:p w:rsidR="003E0022" w:rsidRPr="003B0673" w:rsidRDefault="003E0022" w:rsidP="003E0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E0022" w:rsidRDefault="003E0022" w:rsidP="00B15AAE">
      <w:pPr>
        <w:pStyle w:val="Caaieiaieacaaea"/>
        <w:keepNext w:val="0"/>
        <w:numPr>
          <w:ilvl w:val="1"/>
          <w:numId w:val="6"/>
        </w:numPr>
        <w:overflowPunct/>
        <w:autoSpaceDE/>
        <w:autoSpaceDN/>
        <w:adjustRightInd/>
        <w:spacing w:before="0" w:after="0"/>
        <w:ind w:left="0" w:firstLine="0"/>
        <w:textAlignment w:val="auto"/>
        <w:rPr>
          <w:bCs/>
          <w:caps w:val="0"/>
          <w:spacing w:val="0"/>
          <w:kern w:val="0"/>
          <w:sz w:val="26"/>
          <w:szCs w:val="26"/>
          <w:lang w:val="uk-UA"/>
        </w:rPr>
      </w:pPr>
      <w:r w:rsidRPr="003B0673">
        <w:rPr>
          <w:bCs/>
          <w:caps w:val="0"/>
          <w:spacing w:val="0"/>
          <w:kern w:val="0"/>
          <w:sz w:val="26"/>
          <w:szCs w:val="26"/>
          <w:lang w:val="uk-UA"/>
        </w:rPr>
        <w:t xml:space="preserve">Умови </w:t>
      </w:r>
      <w:r w:rsidR="00442E7A">
        <w:rPr>
          <w:bCs/>
          <w:caps w:val="0"/>
          <w:spacing w:val="0"/>
          <w:kern w:val="0"/>
          <w:sz w:val="26"/>
          <w:szCs w:val="26"/>
          <w:lang w:val="uk-UA"/>
        </w:rPr>
        <w:t xml:space="preserve">участі </w:t>
      </w:r>
      <w:r w:rsidR="00830176">
        <w:rPr>
          <w:bCs/>
          <w:caps w:val="0"/>
          <w:spacing w:val="0"/>
          <w:kern w:val="0"/>
          <w:sz w:val="26"/>
          <w:szCs w:val="26"/>
          <w:lang w:val="uk-UA"/>
        </w:rPr>
        <w:t>у конкурсі, порядок його проведення</w:t>
      </w:r>
    </w:p>
    <w:p w:rsidR="00A81488" w:rsidRPr="003B0673" w:rsidRDefault="00A81488" w:rsidP="00A81488">
      <w:pPr>
        <w:pStyle w:val="Caaieiaieacaaea"/>
        <w:keepNext w:val="0"/>
        <w:overflowPunct/>
        <w:autoSpaceDE/>
        <w:autoSpaceDN/>
        <w:adjustRightInd/>
        <w:spacing w:before="0" w:after="0"/>
        <w:ind w:left="1440"/>
        <w:jc w:val="left"/>
        <w:textAlignment w:val="auto"/>
        <w:rPr>
          <w:bCs/>
          <w:caps w:val="0"/>
          <w:spacing w:val="0"/>
          <w:kern w:val="0"/>
          <w:sz w:val="26"/>
          <w:szCs w:val="26"/>
          <w:lang w:val="uk-UA"/>
        </w:rPr>
      </w:pPr>
    </w:p>
    <w:p w:rsidR="003E0022" w:rsidRPr="003B0673" w:rsidRDefault="003E0022" w:rsidP="00B15AAE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0673">
        <w:rPr>
          <w:rFonts w:ascii="Times New Roman" w:hAnsi="Times New Roman" w:cs="Times New Roman"/>
          <w:sz w:val="26"/>
          <w:szCs w:val="26"/>
        </w:rPr>
        <w:t>Конкурс проводиться з 1</w:t>
      </w:r>
      <w:r w:rsidR="00442E7A">
        <w:rPr>
          <w:rFonts w:ascii="Times New Roman" w:hAnsi="Times New Roman" w:cs="Times New Roman"/>
          <w:sz w:val="26"/>
          <w:szCs w:val="26"/>
        </w:rPr>
        <w:t xml:space="preserve">5 лютого по </w:t>
      </w:r>
      <w:r w:rsidR="002970F2">
        <w:rPr>
          <w:rFonts w:ascii="Times New Roman" w:hAnsi="Times New Roman" w:cs="Times New Roman"/>
          <w:sz w:val="26"/>
          <w:szCs w:val="26"/>
        </w:rPr>
        <w:t>01</w:t>
      </w:r>
      <w:r w:rsidRPr="003B0673">
        <w:rPr>
          <w:rFonts w:ascii="Times New Roman" w:hAnsi="Times New Roman" w:cs="Times New Roman"/>
          <w:sz w:val="26"/>
          <w:szCs w:val="26"/>
        </w:rPr>
        <w:t xml:space="preserve"> </w:t>
      </w:r>
      <w:r w:rsidR="002970F2">
        <w:rPr>
          <w:rFonts w:ascii="Times New Roman" w:hAnsi="Times New Roman" w:cs="Times New Roman"/>
          <w:sz w:val="26"/>
          <w:szCs w:val="26"/>
        </w:rPr>
        <w:t>серпня</w:t>
      </w:r>
      <w:bookmarkStart w:id="0" w:name="_GoBack"/>
      <w:bookmarkEnd w:id="0"/>
      <w:r w:rsidRPr="003B0673">
        <w:rPr>
          <w:rFonts w:ascii="Times New Roman" w:hAnsi="Times New Roman" w:cs="Times New Roman"/>
          <w:sz w:val="26"/>
          <w:szCs w:val="26"/>
        </w:rPr>
        <w:t xml:space="preserve"> 2017 р.</w:t>
      </w:r>
    </w:p>
    <w:p w:rsidR="003E0022" w:rsidRPr="003B0673" w:rsidRDefault="000D1326" w:rsidP="00B15AAE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0673">
        <w:rPr>
          <w:rFonts w:ascii="Times New Roman" w:hAnsi="Times New Roman" w:cs="Times New Roman"/>
          <w:sz w:val="26"/>
          <w:szCs w:val="26"/>
        </w:rPr>
        <w:t>Д</w:t>
      </w:r>
      <w:r w:rsidR="003E0022" w:rsidRPr="003B0673">
        <w:rPr>
          <w:rFonts w:ascii="Times New Roman" w:hAnsi="Times New Roman" w:cs="Times New Roman"/>
          <w:sz w:val="26"/>
          <w:szCs w:val="26"/>
        </w:rPr>
        <w:t>о участі в конкурсі запрошуються</w:t>
      </w:r>
      <w:r w:rsidR="00442E7A">
        <w:rPr>
          <w:rFonts w:ascii="Times New Roman" w:hAnsi="Times New Roman" w:cs="Times New Roman"/>
          <w:sz w:val="26"/>
          <w:szCs w:val="26"/>
        </w:rPr>
        <w:t xml:space="preserve"> члени Х</w:t>
      </w:r>
      <w:r w:rsidR="00A70419">
        <w:rPr>
          <w:rFonts w:ascii="Times New Roman" w:hAnsi="Times New Roman" w:cs="Times New Roman"/>
          <w:sz w:val="26"/>
          <w:szCs w:val="26"/>
        </w:rPr>
        <w:t>ерсонського обласного бібліотечного товариства</w:t>
      </w:r>
      <w:r w:rsidR="00D83D27">
        <w:rPr>
          <w:rFonts w:ascii="Times New Roman" w:hAnsi="Times New Roman" w:cs="Times New Roman"/>
          <w:sz w:val="26"/>
          <w:szCs w:val="26"/>
        </w:rPr>
        <w:t>, а саме</w:t>
      </w:r>
      <w:r w:rsidR="00A70419">
        <w:rPr>
          <w:rFonts w:ascii="Times New Roman" w:hAnsi="Times New Roman" w:cs="Times New Roman"/>
          <w:sz w:val="26"/>
          <w:szCs w:val="26"/>
        </w:rPr>
        <w:t>:</w:t>
      </w:r>
    </w:p>
    <w:p w:rsidR="003E0022" w:rsidRPr="003B0673" w:rsidRDefault="00D83D27" w:rsidP="00B15AAE">
      <w:pPr>
        <w:pStyle w:val="a3"/>
        <w:numPr>
          <w:ilvl w:val="0"/>
          <w:numId w:val="4"/>
        </w:numPr>
        <w:ind w:left="1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працівники публічних</w:t>
      </w:r>
      <w:r w:rsidR="00442E7A">
        <w:rPr>
          <w:rFonts w:ascii="Times New Roman" w:hAnsi="Times New Roman"/>
          <w:sz w:val="26"/>
          <w:szCs w:val="26"/>
        </w:rPr>
        <w:t xml:space="preserve"> б</w:t>
      </w:r>
      <w:r>
        <w:rPr>
          <w:rFonts w:ascii="Times New Roman" w:hAnsi="Times New Roman"/>
          <w:sz w:val="26"/>
          <w:szCs w:val="26"/>
        </w:rPr>
        <w:t>ібліотек</w:t>
      </w:r>
      <w:r w:rsidR="000D1326" w:rsidRPr="003B0673">
        <w:rPr>
          <w:rFonts w:ascii="Times New Roman" w:hAnsi="Times New Roman"/>
          <w:sz w:val="26"/>
          <w:szCs w:val="26"/>
        </w:rPr>
        <w:t xml:space="preserve"> Херсонської області різного рівня</w:t>
      </w:r>
      <w:r>
        <w:rPr>
          <w:rFonts w:ascii="Times New Roman" w:hAnsi="Times New Roman"/>
          <w:sz w:val="26"/>
          <w:szCs w:val="26"/>
        </w:rPr>
        <w:t>;</w:t>
      </w:r>
    </w:p>
    <w:p w:rsidR="000D1326" w:rsidRPr="00A70419" w:rsidRDefault="00D83D27" w:rsidP="00B15AAE">
      <w:pPr>
        <w:pStyle w:val="a3"/>
        <w:numPr>
          <w:ilvl w:val="0"/>
          <w:numId w:val="4"/>
        </w:numPr>
        <w:ind w:left="1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працівники спеціальних бібліотек</w:t>
      </w:r>
      <w:r w:rsidR="00A7041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 т.ч.</w:t>
      </w:r>
      <w:r w:rsidR="00A70419">
        <w:rPr>
          <w:rFonts w:ascii="Times New Roman" w:hAnsi="Times New Roman"/>
          <w:sz w:val="26"/>
          <w:szCs w:val="26"/>
        </w:rPr>
        <w:t xml:space="preserve"> </w:t>
      </w:r>
      <w:r w:rsidR="00442E7A">
        <w:rPr>
          <w:rFonts w:ascii="Times New Roman" w:hAnsi="Times New Roman"/>
          <w:sz w:val="26"/>
          <w:szCs w:val="26"/>
        </w:rPr>
        <w:t>бі</w:t>
      </w:r>
      <w:r>
        <w:rPr>
          <w:rFonts w:ascii="Times New Roman" w:hAnsi="Times New Roman"/>
          <w:sz w:val="26"/>
          <w:szCs w:val="26"/>
        </w:rPr>
        <w:t>бліотек в</w:t>
      </w:r>
      <w:r w:rsidR="000D1326" w:rsidRPr="003B0673">
        <w:rPr>
          <w:rFonts w:ascii="Times New Roman" w:hAnsi="Times New Roman"/>
          <w:sz w:val="26"/>
          <w:szCs w:val="26"/>
        </w:rPr>
        <w:t xml:space="preserve">ищих учбових закладів </w:t>
      </w:r>
      <w:r>
        <w:rPr>
          <w:rFonts w:ascii="Times New Roman" w:hAnsi="Times New Roman"/>
          <w:sz w:val="26"/>
          <w:szCs w:val="26"/>
        </w:rPr>
        <w:br/>
      </w:r>
      <w:r w:rsidR="00442E7A">
        <w:rPr>
          <w:rFonts w:ascii="Times New Roman" w:hAnsi="Times New Roman"/>
          <w:sz w:val="26"/>
          <w:szCs w:val="26"/>
        </w:rPr>
        <w:t xml:space="preserve">м. </w:t>
      </w:r>
      <w:r w:rsidR="000D1326" w:rsidRPr="003B0673">
        <w:rPr>
          <w:rFonts w:ascii="Times New Roman" w:hAnsi="Times New Roman"/>
          <w:sz w:val="26"/>
          <w:szCs w:val="26"/>
        </w:rPr>
        <w:t>Херсона</w:t>
      </w:r>
      <w:r w:rsidR="00A70419">
        <w:rPr>
          <w:rFonts w:ascii="Times New Roman" w:hAnsi="Times New Roman"/>
          <w:sz w:val="26"/>
          <w:szCs w:val="26"/>
        </w:rPr>
        <w:t>.</w:t>
      </w:r>
    </w:p>
    <w:p w:rsidR="00A70419" w:rsidRDefault="00442E7A" w:rsidP="00B15AAE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участі в конкурсі необхідно підготувати в електронному вигляді макет плакату, який би мотивував користувачів до читання та надіслати його на </w:t>
      </w:r>
      <w:r w:rsidR="00A70419">
        <w:rPr>
          <w:rFonts w:ascii="Times New Roman" w:hAnsi="Times New Roman" w:cs="Times New Roman"/>
          <w:sz w:val="26"/>
          <w:szCs w:val="26"/>
        </w:rPr>
        <w:t>електронну адресу</w:t>
      </w:r>
      <w:r>
        <w:rPr>
          <w:rFonts w:ascii="Times New Roman" w:hAnsi="Times New Roman" w:cs="Times New Roman"/>
          <w:sz w:val="26"/>
          <w:szCs w:val="26"/>
        </w:rPr>
        <w:t xml:space="preserve"> науково-методичного відділу </w:t>
      </w:r>
      <w:r w:rsidR="00A70419">
        <w:rPr>
          <w:rFonts w:ascii="Times New Roman" w:hAnsi="Times New Roman" w:cs="Times New Roman"/>
          <w:sz w:val="26"/>
          <w:szCs w:val="26"/>
        </w:rPr>
        <w:t xml:space="preserve">КЗ «Херсонська обласна універсальна наукова бібліотека ім. Олеся </w:t>
      </w:r>
      <w:r>
        <w:rPr>
          <w:rFonts w:ascii="Times New Roman" w:hAnsi="Times New Roman" w:cs="Times New Roman"/>
          <w:sz w:val="26"/>
          <w:szCs w:val="26"/>
        </w:rPr>
        <w:t>Гончара</w:t>
      </w:r>
      <w:r w:rsidR="00A70419">
        <w:rPr>
          <w:rFonts w:ascii="Times New Roman" w:hAnsi="Times New Roman" w:cs="Times New Roman"/>
          <w:sz w:val="26"/>
          <w:szCs w:val="26"/>
        </w:rPr>
        <w:t>» Херсонської обласної ради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Pr="00CF3E2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nmo</w:t>
        </w:r>
        <w:r w:rsidRPr="00CF3E23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CF3E2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libks</w:t>
        </w:r>
        <w:r w:rsidRPr="00CF3E23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Pr="00CF3E2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Pr="00CF3E23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CF3E2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  <w:r w:rsidR="00D83D27">
        <w:rPr>
          <w:rFonts w:ascii="Times New Roman" w:hAnsi="Times New Roman" w:cs="Times New Roman"/>
          <w:sz w:val="26"/>
          <w:szCs w:val="26"/>
        </w:rPr>
        <w:t xml:space="preserve"> з поміткою «На конкурс </w:t>
      </w:r>
      <w:r w:rsidR="00D83D27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9E4585">
        <w:rPr>
          <w:rFonts w:ascii="Times New Roman" w:hAnsi="Times New Roman" w:cs="Times New Roman"/>
          <w:sz w:val="26"/>
          <w:szCs w:val="26"/>
        </w:rPr>
        <w:t xml:space="preserve">на кращий електронний плакат – </w:t>
      </w:r>
      <w:r w:rsidR="00D83D27">
        <w:rPr>
          <w:rFonts w:ascii="Times New Roman" w:hAnsi="Times New Roman" w:cs="Times New Roman"/>
          <w:sz w:val="26"/>
          <w:szCs w:val="26"/>
        </w:rPr>
        <w:t>мотиватор читання</w:t>
      </w:r>
      <w:r w:rsidR="00D83D27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D83D2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3D27" w:rsidRPr="00D83D27" w:rsidRDefault="00D83D27" w:rsidP="00B15AAE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До участі в конкурсі допускаються проекти, підготовлені як індивідуальними авторами, так і колективом авторів.</w:t>
      </w:r>
    </w:p>
    <w:p w:rsidR="00D83D27" w:rsidRPr="00D83D27" w:rsidRDefault="00D83D27" w:rsidP="00B15AAE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Учасник</w:t>
      </w:r>
      <w:r w:rsidR="00700F7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конкурсу обов’язково повідомля</w:t>
      </w:r>
      <w:r w:rsidR="00700F71">
        <w:rPr>
          <w:rFonts w:ascii="Times New Roman" w:hAnsi="Times New Roman" w:cs="Times New Roman"/>
          <w:color w:val="000000" w:themeColor="text1"/>
          <w:sz w:val="26"/>
          <w:szCs w:val="26"/>
        </w:rPr>
        <w:t>ють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наступну інформацію: назва бібліотеки, ПІБ індивідуального автора/колективу авторів, </w:t>
      </w:r>
      <w:r w:rsidR="00700F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квитка члена Херсонського обласного бібліотечного товариства,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контактні дані: електронну адресу, телефон тощо.</w:t>
      </w:r>
    </w:p>
    <w:p w:rsidR="00A70419" w:rsidRPr="00A70419" w:rsidRDefault="00700F71" w:rsidP="00B15AAE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Учасники к</w:t>
      </w:r>
      <w:r w:rsidR="00A70419" w:rsidRPr="00A70419">
        <w:rPr>
          <w:rFonts w:ascii="Times New Roman" w:hAnsi="Times New Roman" w:cs="Times New Roman"/>
          <w:color w:val="000000" w:themeColor="text1"/>
          <w:sz w:val="26"/>
          <w:szCs w:val="26"/>
        </w:rPr>
        <w:t>онкурсу 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обов’язані дотримуватись цього п</w:t>
      </w:r>
      <w:r w:rsidR="00A70419" w:rsidRPr="00A70419">
        <w:rPr>
          <w:rFonts w:ascii="Times New Roman" w:hAnsi="Times New Roman" w:cs="Times New Roman"/>
          <w:color w:val="000000" w:themeColor="text1"/>
          <w:sz w:val="26"/>
          <w:szCs w:val="26"/>
        </w:rPr>
        <w:t>оложення, норм поведінки, правил техніки безпеки та експлуатації обладнання й приладів.</w:t>
      </w:r>
    </w:p>
    <w:p w:rsidR="00A70419" w:rsidRPr="00A70419" w:rsidRDefault="00700F71" w:rsidP="00B15AAE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Під час проведення к</w:t>
      </w:r>
      <w:r w:rsidR="00A70419" w:rsidRPr="00A70419">
        <w:rPr>
          <w:rFonts w:ascii="Times New Roman" w:hAnsi="Times New Roman" w:cs="Times New Roman"/>
          <w:color w:val="000000" w:themeColor="text1"/>
          <w:sz w:val="26"/>
          <w:szCs w:val="26"/>
        </w:rPr>
        <w:t>онкурсу обробка персональних даних учасників здійснюється з урахуванням Закону України «Про захист персональних даних».</w:t>
      </w:r>
    </w:p>
    <w:p w:rsidR="00A70419" w:rsidRPr="00A70419" w:rsidRDefault="00A70419" w:rsidP="00A7041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022" w:rsidRPr="00A70419" w:rsidRDefault="003E0022" w:rsidP="00B15AAE">
      <w:pPr>
        <w:pStyle w:val="a7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0419">
        <w:rPr>
          <w:rFonts w:ascii="Times New Roman" w:hAnsi="Times New Roman" w:cs="Times New Roman"/>
          <w:b/>
          <w:sz w:val="26"/>
          <w:szCs w:val="26"/>
        </w:rPr>
        <w:t>Оцінка конкурсних робіт</w:t>
      </w:r>
    </w:p>
    <w:p w:rsidR="00830176" w:rsidRPr="003B0673" w:rsidRDefault="00830176" w:rsidP="00830176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70419" w:rsidRDefault="0044183D" w:rsidP="00B15AAE">
      <w:pPr>
        <w:pStyle w:val="a3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/>
          <w:sz w:val="26"/>
          <w:szCs w:val="26"/>
          <w:u w:val="single"/>
        </w:rPr>
      </w:pPr>
      <w:r w:rsidRPr="003B0673">
        <w:rPr>
          <w:rFonts w:ascii="Times New Roman" w:hAnsi="Times New Roman"/>
          <w:sz w:val="26"/>
          <w:szCs w:val="26"/>
        </w:rPr>
        <w:t>Для оцінки конкурсних робіт створюється журі</w:t>
      </w:r>
      <w:r w:rsidRPr="00A70419">
        <w:rPr>
          <w:rFonts w:ascii="Times New Roman" w:hAnsi="Times New Roman"/>
          <w:sz w:val="26"/>
          <w:szCs w:val="26"/>
        </w:rPr>
        <w:t>.</w:t>
      </w:r>
    </w:p>
    <w:p w:rsidR="00A71985" w:rsidRDefault="00A70419" w:rsidP="00B15AAE">
      <w:pPr>
        <w:pStyle w:val="a3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/>
          <w:sz w:val="26"/>
          <w:szCs w:val="26"/>
          <w:u w:val="single"/>
        </w:rPr>
      </w:pPr>
      <w:r w:rsidRPr="00A70419">
        <w:rPr>
          <w:rFonts w:ascii="Times New Roman" w:hAnsi="Times New Roman"/>
          <w:sz w:val="26"/>
          <w:szCs w:val="26"/>
        </w:rPr>
        <w:t>Журі відповідає за терміни проведення</w:t>
      </w:r>
      <w:r>
        <w:rPr>
          <w:rFonts w:ascii="Times New Roman" w:hAnsi="Times New Roman"/>
          <w:sz w:val="26"/>
          <w:szCs w:val="26"/>
        </w:rPr>
        <w:t xml:space="preserve"> к</w:t>
      </w:r>
      <w:r w:rsidRPr="00A70419">
        <w:rPr>
          <w:rFonts w:ascii="Times New Roman" w:hAnsi="Times New Roman"/>
          <w:sz w:val="26"/>
          <w:szCs w:val="26"/>
        </w:rPr>
        <w:t xml:space="preserve">онкурсу; оцінку поданих матеріалів, підбиття підсумків, приймає рішення про нагородження переможців конкурсу. Протоколи засідань журі є конфіденційною інформацією, оголошується лише остаточне рішення журі, яке не підлягає оскарженню. </w:t>
      </w:r>
    </w:p>
    <w:p w:rsidR="0044183D" w:rsidRPr="00A71985" w:rsidRDefault="00830176" w:rsidP="00B15AAE">
      <w:pPr>
        <w:pStyle w:val="a3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/>
          <w:sz w:val="26"/>
          <w:szCs w:val="26"/>
          <w:u w:val="single"/>
        </w:rPr>
      </w:pPr>
      <w:r w:rsidRPr="00A71985">
        <w:rPr>
          <w:rFonts w:ascii="Times New Roman" w:hAnsi="Times New Roman"/>
          <w:sz w:val="26"/>
          <w:szCs w:val="26"/>
          <w:lang w:bidi="he-IL"/>
        </w:rPr>
        <w:t>Визначення переможців к</w:t>
      </w:r>
      <w:r w:rsidR="0044183D" w:rsidRPr="00A71985">
        <w:rPr>
          <w:rFonts w:ascii="Times New Roman" w:hAnsi="Times New Roman"/>
          <w:sz w:val="26"/>
          <w:szCs w:val="26"/>
          <w:lang w:bidi="he-IL"/>
        </w:rPr>
        <w:t>онкурсу проводиться простою більшістю го</w:t>
      </w:r>
      <w:r w:rsidRPr="00A71985">
        <w:rPr>
          <w:rFonts w:ascii="Times New Roman" w:hAnsi="Times New Roman"/>
          <w:sz w:val="26"/>
          <w:szCs w:val="26"/>
          <w:lang w:bidi="he-IL"/>
        </w:rPr>
        <w:t>лосів членів ж</w:t>
      </w:r>
      <w:r w:rsidR="0044183D" w:rsidRPr="00A71985">
        <w:rPr>
          <w:rFonts w:ascii="Times New Roman" w:hAnsi="Times New Roman"/>
          <w:sz w:val="26"/>
          <w:szCs w:val="26"/>
          <w:lang w:bidi="he-IL"/>
        </w:rPr>
        <w:t>урі</w:t>
      </w:r>
      <w:r w:rsidR="00A71985">
        <w:rPr>
          <w:rFonts w:ascii="Times New Roman" w:hAnsi="Times New Roman"/>
          <w:sz w:val="26"/>
          <w:szCs w:val="26"/>
          <w:lang w:bidi="he-IL"/>
        </w:rPr>
        <w:t>.</w:t>
      </w:r>
    </w:p>
    <w:p w:rsidR="0044183D" w:rsidRPr="00D83D27" w:rsidRDefault="0044183D" w:rsidP="00B15AAE">
      <w:pPr>
        <w:pStyle w:val="a3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/>
          <w:sz w:val="26"/>
          <w:szCs w:val="26"/>
        </w:rPr>
      </w:pPr>
      <w:r w:rsidRPr="00D83D27">
        <w:rPr>
          <w:rFonts w:ascii="Times New Roman" w:hAnsi="Times New Roman"/>
          <w:sz w:val="26"/>
          <w:szCs w:val="26"/>
          <w:lang w:bidi="he-IL"/>
        </w:rPr>
        <w:t xml:space="preserve">Подані </w:t>
      </w:r>
      <w:r w:rsidR="00A71985" w:rsidRPr="00D83D27">
        <w:rPr>
          <w:rFonts w:ascii="Times New Roman" w:hAnsi="Times New Roman"/>
          <w:sz w:val="26"/>
          <w:szCs w:val="26"/>
          <w:lang w:bidi="he-IL"/>
        </w:rPr>
        <w:t xml:space="preserve">на конкурс </w:t>
      </w:r>
      <w:r w:rsidRPr="00D83D27">
        <w:rPr>
          <w:rFonts w:ascii="Times New Roman" w:hAnsi="Times New Roman"/>
          <w:sz w:val="26"/>
          <w:szCs w:val="26"/>
          <w:lang w:bidi="he-IL"/>
        </w:rPr>
        <w:t>роботи будуть пре</w:t>
      </w:r>
      <w:r w:rsidR="00A71985" w:rsidRPr="00D83D27">
        <w:rPr>
          <w:rFonts w:ascii="Times New Roman" w:hAnsi="Times New Roman"/>
          <w:sz w:val="26"/>
          <w:szCs w:val="26"/>
          <w:lang w:bidi="he-IL"/>
        </w:rPr>
        <w:t>дставлені на І</w:t>
      </w:r>
      <w:r w:rsidR="00830176" w:rsidRPr="00D83D27">
        <w:rPr>
          <w:rFonts w:ascii="Times New Roman" w:hAnsi="Times New Roman"/>
          <w:sz w:val="26"/>
          <w:szCs w:val="26"/>
          <w:lang w:bidi="he-IL"/>
        </w:rPr>
        <w:t xml:space="preserve">нтернет-ресурсах </w:t>
      </w:r>
      <w:r w:rsidR="00700F71">
        <w:rPr>
          <w:rFonts w:ascii="Times New Roman" w:hAnsi="Times New Roman"/>
          <w:sz w:val="26"/>
          <w:szCs w:val="26"/>
        </w:rPr>
        <w:t>Херсонського обласного бібліотечного товариства</w:t>
      </w:r>
      <w:r w:rsidR="00700F71">
        <w:rPr>
          <w:rFonts w:ascii="Times New Roman" w:hAnsi="Times New Roman"/>
          <w:sz w:val="26"/>
          <w:szCs w:val="26"/>
          <w:lang w:bidi="he-IL"/>
        </w:rPr>
        <w:t xml:space="preserve"> і</w:t>
      </w:r>
      <w:r w:rsidR="00830176" w:rsidRPr="00D83D27">
        <w:rPr>
          <w:rFonts w:ascii="Times New Roman" w:hAnsi="Times New Roman"/>
          <w:sz w:val="26"/>
          <w:szCs w:val="26"/>
          <w:lang w:bidi="he-IL"/>
        </w:rPr>
        <w:t xml:space="preserve"> Х</w:t>
      </w:r>
      <w:r w:rsidR="00A71985" w:rsidRPr="00D83D27">
        <w:rPr>
          <w:rFonts w:ascii="Times New Roman" w:hAnsi="Times New Roman"/>
          <w:sz w:val="26"/>
          <w:szCs w:val="26"/>
          <w:lang w:bidi="he-IL"/>
        </w:rPr>
        <w:t xml:space="preserve">ерсонської </w:t>
      </w:r>
      <w:r w:rsidR="00830176" w:rsidRPr="00D83D27">
        <w:rPr>
          <w:rFonts w:ascii="Times New Roman" w:hAnsi="Times New Roman"/>
          <w:sz w:val="26"/>
          <w:szCs w:val="26"/>
          <w:lang w:bidi="he-IL"/>
        </w:rPr>
        <w:t>ОУНБ</w:t>
      </w:r>
      <w:r w:rsidR="00A71985" w:rsidRPr="00D83D27">
        <w:rPr>
          <w:rFonts w:ascii="Times New Roman" w:hAnsi="Times New Roman"/>
          <w:sz w:val="26"/>
          <w:szCs w:val="26"/>
          <w:lang w:bidi="he-IL"/>
        </w:rPr>
        <w:t xml:space="preserve"> ім. Олеся Гончара</w:t>
      </w:r>
      <w:r w:rsidR="000E64EA">
        <w:rPr>
          <w:rFonts w:ascii="Times New Roman" w:hAnsi="Times New Roman"/>
          <w:sz w:val="26"/>
          <w:szCs w:val="26"/>
          <w:lang w:bidi="he-IL"/>
        </w:rPr>
        <w:t xml:space="preserve">. </w:t>
      </w:r>
      <w:r w:rsidR="00700F71">
        <w:rPr>
          <w:rFonts w:ascii="Times New Roman" w:hAnsi="Times New Roman"/>
          <w:sz w:val="26"/>
          <w:szCs w:val="26"/>
          <w:lang w:bidi="he-IL"/>
        </w:rPr>
        <w:t>Обласна б</w:t>
      </w:r>
      <w:r w:rsidR="000E64EA">
        <w:rPr>
          <w:rFonts w:ascii="Times New Roman" w:hAnsi="Times New Roman"/>
          <w:sz w:val="26"/>
          <w:szCs w:val="26"/>
          <w:lang w:bidi="he-IL"/>
        </w:rPr>
        <w:t>ібліотека залишає за собою право використати кращі роботи у своїй професійній діяльності.</w:t>
      </w:r>
    </w:p>
    <w:p w:rsidR="0044183D" w:rsidRPr="0044183D" w:rsidRDefault="00D83D27" w:rsidP="00B15AAE">
      <w:pPr>
        <w:pStyle w:val="a3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Переможці </w:t>
      </w:r>
      <w:r w:rsidR="00700F71">
        <w:rPr>
          <w:rFonts w:ascii="Times New Roman" w:hAnsi="Times New Roman"/>
          <w:sz w:val="26"/>
          <w:szCs w:val="26"/>
        </w:rPr>
        <w:t xml:space="preserve">конкурсу </w:t>
      </w:r>
      <w:r>
        <w:rPr>
          <w:rFonts w:ascii="Times New Roman" w:hAnsi="Times New Roman"/>
          <w:sz w:val="26"/>
          <w:szCs w:val="26"/>
        </w:rPr>
        <w:t>отрима</w:t>
      </w:r>
      <w:r w:rsidR="0044183D" w:rsidRPr="003B0673">
        <w:rPr>
          <w:rFonts w:ascii="Times New Roman" w:hAnsi="Times New Roman"/>
          <w:sz w:val="26"/>
          <w:szCs w:val="26"/>
        </w:rPr>
        <w:t xml:space="preserve">ють дипломи </w:t>
      </w:r>
      <w:r w:rsidR="0044183D" w:rsidRPr="00D83D27">
        <w:rPr>
          <w:rFonts w:ascii="Times New Roman" w:hAnsi="Times New Roman"/>
          <w:sz w:val="26"/>
          <w:szCs w:val="26"/>
        </w:rPr>
        <w:t xml:space="preserve">та </w:t>
      </w:r>
      <w:r w:rsidRPr="00D83D27">
        <w:rPr>
          <w:rFonts w:ascii="Times New Roman" w:hAnsi="Times New Roman"/>
          <w:sz w:val="26"/>
          <w:szCs w:val="26"/>
        </w:rPr>
        <w:t xml:space="preserve">цінні </w:t>
      </w:r>
      <w:r w:rsidR="0044183D" w:rsidRPr="00D83D27">
        <w:rPr>
          <w:rFonts w:ascii="Times New Roman" w:hAnsi="Times New Roman"/>
          <w:sz w:val="26"/>
          <w:szCs w:val="26"/>
        </w:rPr>
        <w:t>подарунки</w:t>
      </w:r>
      <w:r w:rsidR="00830176" w:rsidRPr="00D83D27">
        <w:rPr>
          <w:rFonts w:ascii="Times New Roman" w:hAnsi="Times New Roman"/>
          <w:sz w:val="26"/>
          <w:szCs w:val="26"/>
        </w:rPr>
        <w:t>.</w:t>
      </w:r>
    </w:p>
    <w:p w:rsidR="0044183D" w:rsidRPr="003B0673" w:rsidRDefault="0044183D" w:rsidP="00B15AAE">
      <w:pPr>
        <w:pStyle w:val="a3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/>
          <w:sz w:val="26"/>
          <w:szCs w:val="26"/>
        </w:rPr>
      </w:pPr>
      <w:r w:rsidRPr="003B0673">
        <w:rPr>
          <w:rFonts w:ascii="Times New Roman" w:hAnsi="Times New Roman"/>
          <w:sz w:val="26"/>
          <w:szCs w:val="26"/>
        </w:rPr>
        <w:t xml:space="preserve">Оцінка </w:t>
      </w:r>
      <w:r>
        <w:rPr>
          <w:rFonts w:ascii="Times New Roman" w:hAnsi="Times New Roman"/>
          <w:sz w:val="26"/>
          <w:szCs w:val="26"/>
        </w:rPr>
        <w:t>робіт, поданих учасниками</w:t>
      </w:r>
      <w:r w:rsidRPr="003B0673">
        <w:rPr>
          <w:rFonts w:ascii="Times New Roman" w:hAnsi="Times New Roman"/>
          <w:sz w:val="26"/>
          <w:szCs w:val="26"/>
        </w:rPr>
        <w:t xml:space="preserve"> конкурсу буде визначатися за такими характеристиками:</w:t>
      </w:r>
    </w:p>
    <w:p w:rsidR="00A71985" w:rsidRDefault="00A71985" w:rsidP="00B15AAE">
      <w:pPr>
        <w:pStyle w:val="a3"/>
        <w:numPr>
          <w:ilvl w:val="0"/>
          <w:numId w:val="5"/>
        </w:numPr>
        <w:ind w:left="1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відповідність меті конкурсу;</w:t>
      </w:r>
    </w:p>
    <w:p w:rsidR="0044183D" w:rsidRPr="003B0673" w:rsidRDefault="00A71985" w:rsidP="00B15AAE">
      <w:pPr>
        <w:pStyle w:val="a3"/>
        <w:numPr>
          <w:ilvl w:val="0"/>
          <w:numId w:val="5"/>
        </w:numPr>
        <w:ind w:left="1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44183D">
        <w:rPr>
          <w:rFonts w:ascii="Times New Roman" w:hAnsi="Times New Roman"/>
          <w:sz w:val="26"/>
          <w:szCs w:val="26"/>
        </w:rPr>
        <w:t>ктуальність теми</w:t>
      </w:r>
      <w:r w:rsidR="0044183D" w:rsidRPr="003B0673">
        <w:rPr>
          <w:rFonts w:ascii="Times New Roman" w:hAnsi="Times New Roman"/>
          <w:sz w:val="26"/>
          <w:szCs w:val="26"/>
        </w:rPr>
        <w:t>;</w:t>
      </w:r>
    </w:p>
    <w:p w:rsidR="0044183D" w:rsidRDefault="0044183D" w:rsidP="00B15AAE">
      <w:pPr>
        <w:pStyle w:val="a3"/>
        <w:numPr>
          <w:ilvl w:val="0"/>
          <w:numId w:val="5"/>
        </w:numPr>
        <w:ind w:left="1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оригінальність ідеї</w:t>
      </w:r>
      <w:r w:rsidRPr="003B0673">
        <w:rPr>
          <w:rFonts w:ascii="Times New Roman" w:hAnsi="Times New Roman"/>
          <w:sz w:val="26"/>
          <w:szCs w:val="26"/>
        </w:rPr>
        <w:t>;</w:t>
      </w:r>
    </w:p>
    <w:p w:rsidR="0044183D" w:rsidRPr="003B0673" w:rsidRDefault="0044183D" w:rsidP="00B15AAE">
      <w:pPr>
        <w:pStyle w:val="a3"/>
        <w:numPr>
          <w:ilvl w:val="0"/>
          <w:numId w:val="5"/>
        </w:numPr>
        <w:ind w:left="1276"/>
        <w:rPr>
          <w:rFonts w:ascii="Times New Roman" w:hAnsi="Times New Roman"/>
          <w:sz w:val="26"/>
          <w:szCs w:val="26"/>
        </w:rPr>
      </w:pPr>
      <w:r w:rsidRPr="003B0673">
        <w:rPr>
          <w:rFonts w:ascii="Times New Roman" w:hAnsi="Times New Roman"/>
          <w:sz w:val="26"/>
          <w:szCs w:val="26"/>
        </w:rPr>
        <w:t>стиль і мова представлення інформації;</w:t>
      </w:r>
    </w:p>
    <w:p w:rsidR="0044183D" w:rsidRPr="003B0673" w:rsidRDefault="0044183D" w:rsidP="00B15AAE">
      <w:pPr>
        <w:pStyle w:val="a3"/>
        <w:numPr>
          <w:ilvl w:val="0"/>
          <w:numId w:val="5"/>
        </w:numPr>
        <w:ind w:left="1276"/>
        <w:rPr>
          <w:rFonts w:ascii="Times New Roman" w:hAnsi="Times New Roman"/>
          <w:sz w:val="26"/>
          <w:szCs w:val="26"/>
        </w:rPr>
      </w:pPr>
      <w:r w:rsidRPr="003B0673">
        <w:rPr>
          <w:rFonts w:ascii="Times New Roman" w:hAnsi="Times New Roman"/>
          <w:sz w:val="26"/>
          <w:szCs w:val="26"/>
        </w:rPr>
        <w:t>візуальне оформлення;</w:t>
      </w:r>
    </w:p>
    <w:p w:rsidR="0044183D" w:rsidRPr="00A71985" w:rsidRDefault="0044183D" w:rsidP="00B15AAE">
      <w:pPr>
        <w:pStyle w:val="a3"/>
        <w:numPr>
          <w:ilvl w:val="0"/>
          <w:numId w:val="5"/>
        </w:numPr>
        <w:ind w:left="1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ефективніст</w:t>
      </w:r>
      <w:r w:rsidR="00A71985">
        <w:rPr>
          <w:rFonts w:ascii="Times New Roman" w:hAnsi="Times New Roman"/>
          <w:sz w:val="26"/>
          <w:szCs w:val="26"/>
        </w:rPr>
        <w:t>ь та практичне значення проекту.</w:t>
      </w:r>
    </w:p>
    <w:p w:rsidR="0044183D" w:rsidRPr="004F45A1" w:rsidRDefault="0044183D" w:rsidP="00B15AAE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3B0673">
        <w:rPr>
          <w:rFonts w:ascii="Times New Roman" w:hAnsi="Times New Roman"/>
          <w:sz w:val="26"/>
          <w:szCs w:val="26"/>
        </w:rPr>
        <w:t>Конк</w:t>
      </w:r>
      <w:r w:rsidR="00A71985">
        <w:rPr>
          <w:rFonts w:ascii="Times New Roman" w:hAnsi="Times New Roman"/>
          <w:sz w:val="26"/>
          <w:szCs w:val="26"/>
        </w:rPr>
        <w:t xml:space="preserve">урсні роботи мають бути подані </w:t>
      </w:r>
      <w:r w:rsidRPr="003B0673">
        <w:rPr>
          <w:rFonts w:ascii="Times New Roman" w:hAnsi="Times New Roman"/>
          <w:sz w:val="26"/>
          <w:szCs w:val="26"/>
        </w:rPr>
        <w:t xml:space="preserve">не пізніше </w:t>
      </w:r>
      <w:r w:rsidR="00A71985" w:rsidRPr="00D83D27">
        <w:rPr>
          <w:rFonts w:ascii="Times New Roman" w:hAnsi="Times New Roman"/>
          <w:color w:val="000000" w:themeColor="text1"/>
          <w:sz w:val="26"/>
          <w:szCs w:val="26"/>
        </w:rPr>
        <w:t>31</w:t>
      </w:r>
      <w:r w:rsidRPr="00D83D27">
        <w:rPr>
          <w:rFonts w:ascii="Times New Roman" w:hAnsi="Times New Roman"/>
          <w:color w:val="000000" w:themeColor="text1"/>
          <w:sz w:val="26"/>
          <w:szCs w:val="26"/>
        </w:rPr>
        <w:t xml:space="preserve"> червня 2017 р.</w:t>
      </w:r>
      <w:r w:rsidRPr="004F45A1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 </w:t>
      </w:r>
    </w:p>
    <w:p w:rsidR="003E0022" w:rsidRPr="003B0673" w:rsidRDefault="003E0022" w:rsidP="003E0022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bidi="he-IL"/>
        </w:rPr>
      </w:pPr>
    </w:p>
    <w:p w:rsidR="00442E7A" w:rsidRPr="00830176" w:rsidRDefault="00442E7A" w:rsidP="00B15AAE">
      <w:pPr>
        <w:pStyle w:val="a7"/>
        <w:numPr>
          <w:ilvl w:val="1"/>
          <w:numId w:val="6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bidi="he-IL"/>
        </w:rPr>
      </w:pPr>
      <w:r w:rsidRPr="00830176">
        <w:rPr>
          <w:rFonts w:ascii="Times New Roman" w:hAnsi="Times New Roman" w:cs="Times New Roman"/>
          <w:b/>
          <w:bCs/>
          <w:sz w:val="26"/>
          <w:szCs w:val="26"/>
          <w:lang w:bidi="he-IL"/>
        </w:rPr>
        <w:t>Права, обов’язки журі</w:t>
      </w:r>
    </w:p>
    <w:p w:rsidR="00830176" w:rsidRPr="00830176" w:rsidRDefault="00830176" w:rsidP="00830176">
      <w:pPr>
        <w:pStyle w:val="a7"/>
        <w:spacing w:after="0" w:line="240" w:lineRule="auto"/>
        <w:ind w:left="1440"/>
        <w:outlineLvl w:val="1"/>
        <w:rPr>
          <w:rFonts w:ascii="Times New Roman" w:hAnsi="Times New Roman" w:cs="Times New Roman"/>
          <w:b/>
          <w:bCs/>
          <w:sz w:val="26"/>
          <w:szCs w:val="26"/>
          <w:lang w:bidi="he-IL"/>
        </w:rPr>
      </w:pPr>
    </w:p>
    <w:p w:rsidR="00A71985" w:rsidRDefault="00A71985" w:rsidP="00B15AAE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>Журі має право:</w:t>
      </w:r>
    </w:p>
    <w:p w:rsidR="00A71985" w:rsidRDefault="00A71985" w:rsidP="00B15AAE">
      <w:pPr>
        <w:numPr>
          <w:ilvl w:val="0"/>
          <w:numId w:val="25"/>
        </w:numPr>
        <w:tabs>
          <w:tab w:val="clear" w:pos="720"/>
          <w:tab w:val="num" w:pos="1418"/>
        </w:tabs>
        <w:spacing w:after="0" w:line="240" w:lineRule="auto"/>
        <w:ind w:left="1418"/>
        <w:rPr>
          <w:rFonts w:ascii="Times New Roman" w:hAnsi="Times New Roman" w:cs="Times New Roman"/>
          <w:sz w:val="26"/>
          <w:szCs w:val="26"/>
          <w:lang w:bidi="he-IL"/>
        </w:rPr>
      </w:pPr>
      <w:r w:rsidRPr="00D823A2">
        <w:rPr>
          <w:rFonts w:ascii="Times New Roman" w:hAnsi="Times New Roman" w:cs="Times New Roman"/>
          <w:sz w:val="26"/>
          <w:szCs w:val="26"/>
          <w:lang w:bidi="he-IL"/>
        </w:rPr>
        <w:t>на самостійну оцінку представлених на конкурс робіт;</w:t>
      </w:r>
    </w:p>
    <w:p w:rsidR="00A71985" w:rsidRDefault="00A71985" w:rsidP="00B15AAE">
      <w:pPr>
        <w:numPr>
          <w:ilvl w:val="0"/>
          <w:numId w:val="25"/>
        </w:numPr>
        <w:tabs>
          <w:tab w:val="clear" w:pos="720"/>
          <w:tab w:val="num" w:pos="1418"/>
        </w:tabs>
        <w:spacing w:after="0" w:line="240" w:lineRule="auto"/>
        <w:ind w:left="1418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>відмовити заявнику в участі, якщо його конкурсна робота не відповідає вимогам, указаним в даному положенні. У цьому випадку повідомлення про відмову висилається на електронну адресу учасника.</w:t>
      </w:r>
    </w:p>
    <w:p w:rsidR="00A71985" w:rsidRDefault="00A71985" w:rsidP="00B15AAE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>Журі зобов</w:t>
      </w:r>
      <w:r>
        <w:rPr>
          <w:rFonts w:ascii="Times New Roman" w:hAnsi="Times New Roman" w:cs="Times New Roman"/>
          <w:sz w:val="26"/>
          <w:szCs w:val="26"/>
          <w:lang w:val="en-US" w:bidi="he-IL"/>
        </w:rPr>
        <w:t>’</w:t>
      </w:r>
      <w:r>
        <w:rPr>
          <w:rFonts w:ascii="Times New Roman" w:hAnsi="Times New Roman" w:cs="Times New Roman"/>
          <w:sz w:val="26"/>
          <w:szCs w:val="26"/>
          <w:lang w:bidi="he-IL"/>
        </w:rPr>
        <w:t>язане забезпечити:</w:t>
      </w:r>
    </w:p>
    <w:p w:rsidR="00A71985" w:rsidRDefault="00A71985" w:rsidP="00B15AAE">
      <w:pPr>
        <w:numPr>
          <w:ilvl w:val="0"/>
          <w:numId w:val="26"/>
        </w:numPr>
        <w:tabs>
          <w:tab w:val="clear" w:pos="720"/>
          <w:tab w:val="num" w:pos="1418"/>
        </w:tabs>
        <w:spacing w:after="0" w:line="240" w:lineRule="auto"/>
        <w:ind w:left="1418" w:hanging="425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відкритість при проведенні конкурсу; </w:t>
      </w:r>
    </w:p>
    <w:p w:rsidR="00A71985" w:rsidRDefault="00A71985" w:rsidP="00B15AAE">
      <w:pPr>
        <w:numPr>
          <w:ilvl w:val="0"/>
          <w:numId w:val="26"/>
        </w:numPr>
        <w:tabs>
          <w:tab w:val="clear" w:pos="720"/>
          <w:tab w:val="num" w:pos="1418"/>
        </w:tabs>
        <w:spacing w:after="0" w:line="240" w:lineRule="auto"/>
        <w:ind w:left="1418" w:hanging="425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контроль та дотримання всіх правил проведення конкурсу (згідно даного положення); </w:t>
      </w:r>
    </w:p>
    <w:p w:rsidR="00A71985" w:rsidRPr="00D823A2" w:rsidRDefault="00A71985" w:rsidP="00B15AAE">
      <w:pPr>
        <w:numPr>
          <w:ilvl w:val="0"/>
          <w:numId w:val="24"/>
        </w:numPr>
        <w:spacing w:after="0" w:line="240" w:lineRule="auto"/>
        <w:ind w:left="1418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>об</w:t>
      </w:r>
      <w:r>
        <w:rPr>
          <w:rFonts w:ascii="Times New Roman" w:hAnsi="Times New Roman" w:cs="Times New Roman"/>
          <w:sz w:val="26"/>
          <w:szCs w:val="26"/>
          <w:lang w:val="en-US" w:bidi="he-IL"/>
        </w:rPr>
        <w:t>’</w:t>
      </w:r>
      <w:r>
        <w:rPr>
          <w:rFonts w:ascii="Times New Roman" w:hAnsi="Times New Roman" w:cs="Times New Roman"/>
          <w:sz w:val="26"/>
          <w:szCs w:val="26"/>
          <w:lang w:bidi="he-IL"/>
        </w:rPr>
        <w:t>єктивність своїх рішень.</w:t>
      </w:r>
    </w:p>
    <w:p w:rsidR="00A71985" w:rsidRDefault="00A71985" w:rsidP="00B15AAE">
      <w:pPr>
        <w:pStyle w:val="a7"/>
        <w:numPr>
          <w:ilvl w:val="0"/>
          <w:numId w:val="28"/>
        </w:numPr>
        <w:tabs>
          <w:tab w:val="left" w:pos="113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823A2">
        <w:rPr>
          <w:rFonts w:ascii="Times New Roman" w:hAnsi="Times New Roman" w:cs="Times New Roman"/>
          <w:sz w:val="26"/>
          <w:szCs w:val="26"/>
          <w:lang w:bidi="he-IL"/>
        </w:rPr>
        <w:t>Журі не несе відповідальності за невірно надану інформацію (адресу електро</w:t>
      </w:r>
      <w:r>
        <w:rPr>
          <w:rFonts w:ascii="Times New Roman" w:hAnsi="Times New Roman" w:cs="Times New Roman"/>
          <w:sz w:val="26"/>
          <w:szCs w:val="26"/>
          <w:lang w:bidi="he-IL"/>
        </w:rPr>
        <w:t>нної пошти, ПІБ учасника тощо).</w:t>
      </w:r>
    </w:p>
    <w:p w:rsidR="00442E7A" w:rsidRPr="003B0673" w:rsidRDefault="00442E7A" w:rsidP="00A71985">
      <w:pPr>
        <w:tabs>
          <w:tab w:val="num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  <w:lang w:bidi="he-IL"/>
        </w:rPr>
      </w:pPr>
    </w:p>
    <w:p w:rsidR="00442E7A" w:rsidRPr="00830176" w:rsidRDefault="00442E7A" w:rsidP="00B15AAE">
      <w:pPr>
        <w:pStyle w:val="a7"/>
        <w:numPr>
          <w:ilvl w:val="1"/>
          <w:numId w:val="10"/>
        </w:numPr>
        <w:spacing w:after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bidi="he-IL"/>
        </w:rPr>
      </w:pPr>
      <w:r w:rsidRPr="00830176">
        <w:rPr>
          <w:rFonts w:ascii="Times New Roman" w:hAnsi="Times New Roman" w:cs="Times New Roman"/>
          <w:b/>
          <w:bCs/>
          <w:sz w:val="26"/>
          <w:szCs w:val="26"/>
          <w:lang w:bidi="he-IL"/>
        </w:rPr>
        <w:t>Права та обов’язки учасників конкурсу</w:t>
      </w:r>
    </w:p>
    <w:p w:rsidR="00830176" w:rsidRPr="00830176" w:rsidRDefault="00830176" w:rsidP="00830176">
      <w:pPr>
        <w:pStyle w:val="a7"/>
        <w:spacing w:after="0"/>
        <w:ind w:left="1440"/>
        <w:outlineLvl w:val="1"/>
        <w:rPr>
          <w:rFonts w:ascii="Times New Roman" w:hAnsi="Times New Roman" w:cs="Times New Roman"/>
          <w:b/>
          <w:bCs/>
          <w:sz w:val="26"/>
          <w:szCs w:val="26"/>
          <w:lang w:bidi="he-IL"/>
        </w:rPr>
      </w:pPr>
    </w:p>
    <w:p w:rsidR="00A71985" w:rsidRDefault="00A71985" w:rsidP="00B15AAE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Учасники конкурсу мають право: </w:t>
      </w:r>
    </w:p>
    <w:p w:rsidR="00A71985" w:rsidRDefault="00A71985" w:rsidP="00B15AAE">
      <w:pPr>
        <w:numPr>
          <w:ilvl w:val="0"/>
          <w:numId w:val="3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на отримання інформації про умови, терміни та порядок проведення конкурсу; </w:t>
      </w:r>
    </w:p>
    <w:p w:rsidR="00A71985" w:rsidRDefault="00A71985" w:rsidP="00B15AAE">
      <w:pPr>
        <w:numPr>
          <w:ilvl w:val="0"/>
          <w:numId w:val="3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>звертатися до журі за роз</w:t>
      </w:r>
      <w:r>
        <w:rPr>
          <w:rFonts w:ascii="Times New Roman" w:hAnsi="Times New Roman" w:cs="Times New Roman"/>
          <w:sz w:val="26"/>
          <w:szCs w:val="26"/>
          <w:lang w:val="ru-RU" w:bidi="he-IL"/>
        </w:rPr>
        <w:t>’</w:t>
      </w:r>
      <w:r>
        <w:rPr>
          <w:rFonts w:ascii="Times New Roman" w:hAnsi="Times New Roman" w:cs="Times New Roman"/>
          <w:sz w:val="26"/>
          <w:szCs w:val="26"/>
          <w:lang w:bidi="he-IL"/>
        </w:rPr>
        <w:t>ясненнями пунктів даного положення</w:t>
      </w:r>
      <w:r w:rsidR="00D83D27">
        <w:rPr>
          <w:rFonts w:ascii="Times New Roman" w:hAnsi="Times New Roman" w:cs="Times New Roman"/>
          <w:sz w:val="26"/>
          <w:szCs w:val="26"/>
          <w:lang w:bidi="he-IL"/>
        </w:rPr>
        <w:t>.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</w:p>
    <w:p w:rsidR="00A71985" w:rsidRDefault="00A71985" w:rsidP="00B15AAE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lastRenderedPageBreak/>
        <w:t>Учасники зобов</w:t>
      </w:r>
      <w:r>
        <w:rPr>
          <w:rFonts w:ascii="Times New Roman" w:hAnsi="Times New Roman" w:cs="Times New Roman"/>
          <w:sz w:val="26"/>
          <w:szCs w:val="26"/>
          <w:lang w:val="en-US" w:bidi="he-IL"/>
        </w:rPr>
        <w:t>’</w:t>
      </w:r>
      <w:r>
        <w:rPr>
          <w:rFonts w:ascii="Times New Roman" w:hAnsi="Times New Roman" w:cs="Times New Roman"/>
          <w:sz w:val="26"/>
          <w:szCs w:val="26"/>
          <w:lang w:bidi="he-IL"/>
        </w:rPr>
        <w:t>язані:</w:t>
      </w:r>
    </w:p>
    <w:p w:rsidR="00A71985" w:rsidRDefault="00A71985" w:rsidP="00B15AAE">
      <w:pPr>
        <w:numPr>
          <w:ilvl w:val="0"/>
          <w:numId w:val="32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своєчасно надіслати конкурсну роботу; </w:t>
      </w:r>
    </w:p>
    <w:p w:rsidR="00A71985" w:rsidRDefault="00A71985" w:rsidP="00B15AAE">
      <w:pPr>
        <w:numPr>
          <w:ilvl w:val="0"/>
          <w:numId w:val="32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дотримуватись правил, визначених даним положенням; </w:t>
      </w:r>
    </w:p>
    <w:p w:rsidR="00A71985" w:rsidRDefault="00A71985" w:rsidP="00B15AAE">
      <w:pPr>
        <w:numPr>
          <w:ilvl w:val="0"/>
          <w:numId w:val="32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нести відповідальність за порушення вимог до достовірності інформації, наданої учасником. </w:t>
      </w:r>
    </w:p>
    <w:p w:rsidR="003E0022" w:rsidRPr="003B0673" w:rsidRDefault="003E0022" w:rsidP="003E0022">
      <w:pPr>
        <w:rPr>
          <w:rFonts w:ascii="Times New Roman" w:hAnsi="Times New Roman" w:cs="Times New Roman"/>
          <w:sz w:val="26"/>
          <w:szCs w:val="26"/>
          <w:lang w:bidi="he-IL"/>
        </w:rPr>
      </w:pPr>
    </w:p>
    <w:sectPr w:rsidR="003E0022" w:rsidRPr="003B0673" w:rsidSect="00965CD1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C5C" w:rsidRDefault="00411C5C" w:rsidP="001905D4">
      <w:pPr>
        <w:spacing w:after="0" w:line="240" w:lineRule="auto"/>
      </w:pPr>
      <w:r>
        <w:separator/>
      </w:r>
    </w:p>
  </w:endnote>
  <w:endnote w:type="continuationSeparator" w:id="0">
    <w:p w:rsidR="00411C5C" w:rsidRDefault="00411C5C" w:rsidP="0019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1171"/>
      <w:docPartObj>
        <w:docPartGallery w:val="Page Numbers (Bottom of Page)"/>
        <w:docPartUnique/>
      </w:docPartObj>
    </w:sdtPr>
    <w:sdtEndPr/>
    <w:sdtContent>
      <w:p w:rsidR="000E1C59" w:rsidRDefault="00D35DC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0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1C59" w:rsidRDefault="000E1C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C5C" w:rsidRDefault="00411C5C" w:rsidP="001905D4">
      <w:pPr>
        <w:spacing w:after="0" w:line="240" w:lineRule="auto"/>
      </w:pPr>
      <w:r>
        <w:separator/>
      </w:r>
    </w:p>
  </w:footnote>
  <w:footnote w:type="continuationSeparator" w:id="0">
    <w:p w:rsidR="00411C5C" w:rsidRDefault="00411C5C" w:rsidP="00190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329"/>
    <w:multiLevelType w:val="multilevel"/>
    <w:tmpl w:val="EBF481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8F4F61"/>
    <w:multiLevelType w:val="hybridMultilevel"/>
    <w:tmpl w:val="8084DA96"/>
    <w:lvl w:ilvl="0" w:tplc="FE4C5D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A679A4"/>
    <w:multiLevelType w:val="hybridMultilevel"/>
    <w:tmpl w:val="95B02492"/>
    <w:lvl w:ilvl="0" w:tplc="133EAE80">
      <w:start w:val="2"/>
      <w:numFmt w:val="decimal"/>
      <w:lvlText w:val="7.%1."/>
      <w:lvlJc w:val="left"/>
      <w:pPr>
        <w:ind w:left="1211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40A3"/>
    <w:multiLevelType w:val="multilevel"/>
    <w:tmpl w:val="EA0C86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9781C"/>
    <w:multiLevelType w:val="hybridMultilevel"/>
    <w:tmpl w:val="1C728B54"/>
    <w:lvl w:ilvl="0" w:tplc="F878E0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1139F7"/>
    <w:multiLevelType w:val="hybridMultilevel"/>
    <w:tmpl w:val="5E6A6B4E"/>
    <w:lvl w:ilvl="0" w:tplc="30382A66">
      <w:start w:val="4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146CD"/>
    <w:multiLevelType w:val="hybridMultilevel"/>
    <w:tmpl w:val="6A12A17C"/>
    <w:lvl w:ilvl="0" w:tplc="7FEC1282">
      <w:start w:val="1"/>
      <w:numFmt w:val="decimal"/>
      <w:lvlText w:val="6.%1."/>
      <w:lvlJc w:val="left"/>
      <w:pPr>
        <w:ind w:left="1211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A57C9"/>
    <w:multiLevelType w:val="hybridMultilevel"/>
    <w:tmpl w:val="FEEEA9C0"/>
    <w:lvl w:ilvl="0" w:tplc="FE4C5D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B963B7"/>
    <w:multiLevelType w:val="hybridMultilevel"/>
    <w:tmpl w:val="74C8ADF8"/>
    <w:lvl w:ilvl="0" w:tplc="FE4C5D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4381A"/>
    <w:multiLevelType w:val="hybridMultilevel"/>
    <w:tmpl w:val="DAB4CEE6"/>
    <w:lvl w:ilvl="0" w:tplc="FE1CFFC8">
      <w:start w:val="2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97F8D"/>
    <w:multiLevelType w:val="hybridMultilevel"/>
    <w:tmpl w:val="28769B12"/>
    <w:lvl w:ilvl="0" w:tplc="A1BEA448">
      <w:start w:val="1"/>
      <w:numFmt w:val="decimal"/>
      <w:lvlText w:val="3.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31BF"/>
    <w:multiLevelType w:val="hybridMultilevel"/>
    <w:tmpl w:val="6DFA970A"/>
    <w:lvl w:ilvl="0" w:tplc="F7A28C34">
      <w:start w:val="1"/>
      <w:numFmt w:val="decimal"/>
      <w:lvlText w:val="4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81CF6"/>
    <w:multiLevelType w:val="multilevel"/>
    <w:tmpl w:val="62FCBE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E0662F8"/>
    <w:multiLevelType w:val="hybridMultilevel"/>
    <w:tmpl w:val="1AB6FCBA"/>
    <w:lvl w:ilvl="0" w:tplc="0894935A">
      <w:start w:val="1"/>
      <w:numFmt w:val="decimal"/>
      <w:lvlText w:val="2.%1."/>
      <w:lvlJc w:val="left"/>
      <w:pPr>
        <w:ind w:left="128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C62D2"/>
    <w:multiLevelType w:val="hybridMultilevel"/>
    <w:tmpl w:val="C5F258C2"/>
    <w:lvl w:ilvl="0" w:tplc="40C650FC">
      <w:start w:val="1"/>
      <w:numFmt w:val="decimal"/>
      <w:lvlText w:val="3.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43716"/>
    <w:multiLevelType w:val="hybridMultilevel"/>
    <w:tmpl w:val="2D6ACA24"/>
    <w:lvl w:ilvl="0" w:tplc="0DB42838">
      <w:start w:val="1"/>
      <w:numFmt w:val="decimal"/>
      <w:lvlText w:val="2.%1."/>
      <w:lvlJc w:val="left"/>
      <w:pPr>
        <w:ind w:left="128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738F"/>
    <w:multiLevelType w:val="hybridMultilevel"/>
    <w:tmpl w:val="00B6A514"/>
    <w:lvl w:ilvl="0" w:tplc="13ACF542">
      <w:start w:val="1"/>
      <w:numFmt w:val="decimal"/>
      <w:lvlText w:val="3.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B3D3B"/>
    <w:multiLevelType w:val="hybridMultilevel"/>
    <w:tmpl w:val="A5A2D04A"/>
    <w:lvl w:ilvl="0" w:tplc="C520FFC2">
      <w:start w:val="1"/>
      <w:numFmt w:val="decimal"/>
      <w:lvlText w:val="2.%1."/>
      <w:lvlJc w:val="left"/>
      <w:pPr>
        <w:ind w:left="128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87154"/>
    <w:multiLevelType w:val="hybridMultilevel"/>
    <w:tmpl w:val="D678623C"/>
    <w:lvl w:ilvl="0" w:tplc="FE4C5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04CB4"/>
    <w:multiLevelType w:val="hybridMultilevel"/>
    <w:tmpl w:val="D6A4E3DE"/>
    <w:lvl w:ilvl="0" w:tplc="C22E1538">
      <w:start w:val="1"/>
      <w:numFmt w:val="decimal"/>
      <w:lvlText w:val="4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3093E"/>
    <w:multiLevelType w:val="multilevel"/>
    <w:tmpl w:val="42F2CF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642B9"/>
    <w:multiLevelType w:val="hybridMultilevel"/>
    <w:tmpl w:val="0CA8CC56"/>
    <w:lvl w:ilvl="0" w:tplc="46AA33C0">
      <w:start w:val="1"/>
      <w:numFmt w:val="decimal"/>
      <w:lvlText w:val="1.%1."/>
      <w:lvlJc w:val="left"/>
      <w:pPr>
        <w:ind w:left="142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427880"/>
    <w:multiLevelType w:val="multilevel"/>
    <w:tmpl w:val="4BB4BD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5250FE"/>
    <w:multiLevelType w:val="multilevel"/>
    <w:tmpl w:val="282EE2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B7646D"/>
    <w:multiLevelType w:val="hybridMultilevel"/>
    <w:tmpl w:val="F99EECAC"/>
    <w:lvl w:ilvl="0" w:tplc="FE4C5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93780"/>
    <w:multiLevelType w:val="hybridMultilevel"/>
    <w:tmpl w:val="E82680E6"/>
    <w:lvl w:ilvl="0" w:tplc="8AC2C734">
      <w:start w:val="1"/>
      <w:numFmt w:val="decimal"/>
      <w:lvlText w:val="5.%1."/>
      <w:lvlJc w:val="left"/>
      <w:pPr>
        <w:ind w:left="1211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5CB"/>
    <w:multiLevelType w:val="hybridMultilevel"/>
    <w:tmpl w:val="64DA887E"/>
    <w:lvl w:ilvl="0" w:tplc="AF12E424">
      <w:start w:val="1"/>
      <w:numFmt w:val="decimal"/>
      <w:lvlText w:val="1.%1."/>
      <w:lvlJc w:val="left"/>
      <w:pPr>
        <w:ind w:left="1495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50806"/>
    <w:multiLevelType w:val="multilevel"/>
    <w:tmpl w:val="1714CA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1B46CD"/>
    <w:multiLevelType w:val="hybridMultilevel"/>
    <w:tmpl w:val="B9628606"/>
    <w:lvl w:ilvl="0" w:tplc="FE4C5D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0"/>
  </w:num>
  <w:num w:numId="4">
    <w:abstractNumId w:val="24"/>
  </w:num>
  <w:num w:numId="5">
    <w:abstractNumId w:val="18"/>
  </w:num>
  <w:num w:numId="6">
    <w:abstractNumId w:val="23"/>
  </w:num>
  <w:num w:numId="7">
    <w:abstractNumId w:val="5"/>
  </w:num>
  <w:num w:numId="8">
    <w:abstractNumId w:val="6"/>
  </w:num>
  <w:num w:numId="9">
    <w:abstractNumId w:val="2"/>
  </w:num>
  <w:num w:numId="10">
    <w:abstractNumId w:val="20"/>
  </w:num>
  <w:num w:numId="11">
    <w:abstractNumId w:val="3"/>
  </w:num>
  <w:num w:numId="12">
    <w:abstractNumId w:val="17"/>
  </w:num>
  <w:num w:numId="13">
    <w:abstractNumId w:val="4"/>
  </w:num>
  <w:num w:numId="14">
    <w:abstractNumId w:val="1"/>
  </w:num>
  <w:num w:numId="15">
    <w:abstractNumId w:val="26"/>
  </w:num>
  <w:num w:numId="16">
    <w:abstractNumId w:val="15"/>
  </w:num>
  <w:num w:numId="17">
    <w:abstractNumId w:val="14"/>
  </w:num>
  <w:num w:numId="18">
    <w:abstractNumId w:val="12"/>
  </w:num>
  <w:num w:numId="19">
    <w:abstractNumId w:val="16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2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9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9A6"/>
    <w:rsid w:val="0001132D"/>
    <w:rsid w:val="00062F0D"/>
    <w:rsid w:val="00073207"/>
    <w:rsid w:val="000A53B0"/>
    <w:rsid w:val="000D1326"/>
    <w:rsid w:val="000E1C59"/>
    <w:rsid w:val="000E64EA"/>
    <w:rsid w:val="001905D4"/>
    <w:rsid w:val="001C332E"/>
    <w:rsid w:val="00212C56"/>
    <w:rsid w:val="0022678D"/>
    <w:rsid w:val="00292BCD"/>
    <w:rsid w:val="002970F2"/>
    <w:rsid w:val="002D3E46"/>
    <w:rsid w:val="0030037D"/>
    <w:rsid w:val="00303E72"/>
    <w:rsid w:val="003431B2"/>
    <w:rsid w:val="003A1414"/>
    <w:rsid w:val="003B0673"/>
    <w:rsid w:val="003E0022"/>
    <w:rsid w:val="003E6EDF"/>
    <w:rsid w:val="004045F6"/>
    <w:rsid w:val="00411C5C"/>
    <w:rsid w:val="00431B53"/>
    <w:rsid w:val="0044183D"/>
    <w:rsid w:val="00442E7A"/>
    <w:rsid w:val="004572A0"/>
    <w:rsid w:val="00461EA4"/>
    <w:rsid w:val="004D48A3"/>
    <w:rsid w:val="004F45A1"/>
    <w:rsid w:val="005007A2"/>
    <w:rsid w:val="00501DFA"/>
    <w:rsid w:val="00527D8A"/>
    <w:rsid w:val="00541679"/>
    <w:rsid w:val="00553AE1"/>
    <w:rsid w:val="005A2F71"/>
    <w:rsid w:val="005B4E43"/>
    <w:rsid w:val="0066710C"/>
    <w:rsid w:val="0067049E"/>
    <w:rsid w:val="0069559B"/>
    <w:rsid w:val="006A5FA4"/>
    <w:rsid w:val="006B4C1E"/>
    <w:rsid w:val="006E01B4"/>
    <w:rsid w:val="006E2FC6"/>
    <w:rsid w:val="00700F71"/>
    <w:rsid w:val="00774CE3"/>
    <w:rsid w:val="007C1D70"/>
    <w:rsid w:val="007E5897"/>
    <w:rsid w:val="007E6579"/>
    <w:rsid w:val="00812FAE"/>
    <w:rsid w:val="00830176"/>
    <w:rsid w:val="00886053"/>
    <w:rsid w:val="00892EF8"/>
    <w:rsid w:val="008A6A67"/>
    <w:rsid w:val="008D350E"/>
    <w:rsid w:val="00947A03"/>
    <w:rsid w:val="00965CD1"/>
    <w:rsid w:val="00994529"/>
    <w:rsid w:val="009A5176"/>
    <w:rsid w:val="009C0BA3"/>
    <w:rsid w:val="009E4585"/>
    <w:rsid w:val="00A36623"/>
    <w:rsid w:val="00A4645A"/>
    <w:rsid w:val="00A46DBD"/>
    <w:rsid w:val="00A54CC9"/>
    <w:rsid w:val="00A70419"/>
    <w:rsid w:val="00A712C6"/>
    <w:rsid w:val="00A71985"/>
    <w:rsid w:val="00A81488"/>
    <w:rsid w:val="00A87C31"/>
    <w:rsid w:val="00AC4077"/>
    <w:rsid w:val="00AE3582"/>
    <w:rsid w:val="00AE529B"/>
    <w:rsid w:val="00AF560A"/>
    <w:rsid w:val="00B15AAE"/>
    <w:rsid w:val="00B63FBE"/>
    <w:rsid w:val="00B90E2D"/>
    <w:rsid w:val="00B9396E"/>
    <w:rsid w:val="00BB0F56"/>
    <w:rsid w:val="00BB6309"/>
    <w:rsid w:val="00BC14E9"/>
    <w:rsid w:val="00BF5E3C"/>
    <w:rsid w:val="00C66526"/>
    <w:rsid w:val="00D13D3C"/>
    <w:rsid w:val="00D32C3A"/>
    <w:rsid w:val="00D35DC8"/>
    <w:rsid w:val="00D83D27"/>
    <w:rsid w:val="00DF6D38"/>
    <w:rsid w:val="00E72F6C"/>
    <w:rsid w:val="00EB0981"/>
    <w:rsid w:val="00F23C4E"/>
    <w:rsid w:val="00FA0EBC"/>
    <w:rsid w:val="00FA351C"/>
    <w:rsid w:val="00FC3B8C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5FB61-D5FF-4361-A33A-A28CB4B9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D1"/>
  </w:style>
  <w:style w:type="paragraph" w:styleId="1">
    <w:name w:val="heading 1"/>
    <w:basedOn w:val="a"/>
    <w:next w:val="a"/>
    <w:link w:val="10"/>
    <w:uiPriority w:val="9"/>
    <w:qFormat/>
    <w:rsid w:val="0019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350E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8D350E"/>
    <w:rPr>
      <w:rFonts w:ascii="Arial" w:eastAsia="Times New Roman" w:hAnsi="Arial" w:cs="Times New Roman"/>
      <w:szCs w:val="24"/>
      <w:lang w:eastAsia="ru-RU"/>
    </w:rPr>
  </w:style>
  <w:style w:type="paragraph" w:styleId="a5">
    <w:name w:val="Body Text"/>
    <w:basedOn w:val="a"/>
    <w:link w:val="a6"/>
    <w:semiHidden/>
    <w:rsid w:val="008D350E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ий текст Знак"/>
    <w:basedOn w:val="a0"/>
    <w:link w:val="a5"/>
    <w:semiHidden/>
    <w:rsid w:val="008D350E"/>
    <w:rPr>
      <w:rFonts w:ascii="Arial" w:eastAsia="Times New Roman" w:hAnsi="Arial" w:cs="Times New Roman"/>
      <w:szCs w:val="24"/>
      <w:lang w:eastAsia="ru-RU"/>
    </w:rPr>
  </w:style>
  <w:style w:type="paragraph" w:customStyle="1" w:styleId="Caaieiaieacaaea">
    <w:name w:val="Caaieiaie ?acaaea"/>
    <w:basedOn w:val="3"/>
    <w:rsid w:val="008D350E"/>
    <w:pPr>
      <w:keepLines w:val="0"/>
      <w:overflowPunct w:val="0"/>
      <w:autoSpaceDE w:val="0"/>
      <w:autoSpaceDN w:val="0"/>
      <w:adjustRightInd w:val="0"/>
      <w:spacing w:before="120" w:after="80" w:line="240" w:lineRule="auto"/>
      <w:jc w:val="center"/>
      <w:textAlignment w:val="baseline"/>
      <w:outlineLvl w:val="9"/>
    </w:pPr>
    <w:rPr>
      <w:rFonts w:ascii="Times New Roman" w:eastAsia="Times New Roman" w:hAnsi="Times New Roman" w:cs="Times New Roman"/>
      <w:bCs w:val="0"/>
      <w:caps/>
      <w:color w:val="auto"/>
      <w:spacing w:val="20"/>
      <w:kern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35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8D35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4C1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B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semiHidden/>
    <w:unhideWhenUsed/>
    <w:rsid w:val="00190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1905D4"/>
  </w:style>
  <w:style w:type="paragraph" w:styleId="ac">
    <w:name w:val="footer"/>
    <w:basedOn w:val="a"/>
    <w:link w:val="ad"/>
    <w:uiPriority w:val="99"/>
    <w:unhideWhenUsed/>
    <w:rsid w:val="00190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1905D4"/>
  </w:style>
  <w:style w:type="character" w:customStyle="1" w:styleId="10">
    <w:name w:val="Заголовок 1 Знак"/>
    <w:basedOn w:val="a0"/>
    <w:link w:val="1"/>
    <w:uiPriority w:val="9"/>
    <w:rsid w:val="0019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o.libk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BA0D1-C0D3-4F61-A8D3-1C591211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2834</Words>
  <Characters>1616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Библиомост</cp:lastModifiedBy>
  <cp:revision>5</cp:revision>
  <cp:lastPrinted>2017-02-13T08:12:00Z</cp:lastPrinted>
  <dcterms:created xsi:type="dcterms:W3CDTF">2017-02-13T08:13:00Z</dcterms:created>
  <dcterms:modified xsi:type="dcterms:W3CDTF">2017-02-14T12:11:00Z</dcterms:modified>
</cp:coreProperties>
</file>